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BD9B" w14:textId="56A6BEEF" w:rsidR="00644BFA" w:rsidRPr="00412EEE" w:rsidRDefault="00644BFA" w:rsidP="00644BF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t>附件</w:t>
      </w:r>
      <w:r>
        <w:rPr>
          <w:rFonts w:ascii="Times New Roman" w:eastAsia="標楷體" w:hAnsi="Times New Roman"/>
          <w:sz w:val="32"/>
          <w:szCs w:val="32"/>
        </w:rPr>
        <w:t>11</w:t>
      </w:r>
      <w:r w:rsidRPr="00412EEE">
        <w:rPr>
          <w:rFonts w:ascii="Times New Roman" w:eastAsia="標楷體" w:hAnsi="Times New Roman" w:hint="eastAsia"/>
          <w:sz w:val="32"/>
          <w:szCs w:val="32"/>
        </w:rPr>
        <w:t xml:space="preserve"> </w:t>
      </w:r>
      <w:r w:rsidR="00511F62">
        <w:rPr>
          <w:rFonts w:ascii="Times New Roman" w:eastAsia="標楷體" w:hAnsi="Times New Roman" w:hint="eastAsia"/>
          <w:sz w:val="32"/>
          <w:szCs w:val="32"/>
        </w:rPr>
        <w:t>自費評鑑</w:t>
      </w:r>
      <w:r w:rsidRPr="00412EEE">
        <w:rPr>
          <w:rFonts w:ascii="Times New Roman" w:eastAsia="標楷體" w:hAnsi="Times New Roman" w:hint="eastAsia"/>
          <w:sz w:val="32"/>
          <w:szCs w:val="32"/>
        </w:rPr>
        <w:t>資格檢核表</w:t>
      </w:r>
    </w:p>
    <w:tbl>
      <w:tblPr>
        <w:tblStyle w:val="21"/>
        <w:tblpPr w:leftFromText="180" w:rightFromText="180" w:vertAnchor="page" w:horzAnchor="margin" w:tblpXSpec="center" w:tblpY="1860"/>
        <w:tblW w:w="9918" w:type="dxa"/>
        <w:tblLook w:val="04A0" w:firstRow="1" w:lastRow="0" w:firstColumn="1" w:lastColumn="0" w:noHBand="0" w:noVBand="1"/>
      </w:tblPr>
      <w:tblGrid>
        <w:gridCol w:w="572"/>
        <w:gridCol w:w="927"/>
        <w:gridCol w:w="452"/>
        <w:gridCol w:w="372"/>
        <w:gridCol w:w="2770"/>
        <w:gridCol w:w="9"/>
        <w:gridCol w:w="1527"/>
        <w:gridCol w:w="751"/>
        <w:gridCol w:w="847"/>
        <w:gridCol w:w="844"/>
        <w:gridCol w:w="847"/>
      </w:tblGrid>
      <w:tr w:rsidR="00644BFA" w:rsidRPr="00412EEE" w14:paraId="04EDC29D" w14:textId="77777777" w:rsidTr="00F0552F">
        <w:trPr>
          <w:trHeight w:val="693"/>
          <w:tblHeader/>
        </w:trPr>
        <w:tc>
          <w:tcPr>
            <w:tcW w:w="9918" w:type="dxa"/>
            <w:gridSpan w:val="11"/>
            <w:tcBorders>
              <w:top w:val="single" w:sz="4" w:space="0" w:color="auto"/>
              <w:left w:val="single" w:sz="4" w:space="0" w:color="auto"/>
              <w:bottom w:val="single" w:sz="4" w:space="0" w:color="auto"/>
              <w:right w:val="single" w:sz="4" w:space="0" w:color="auto"/>
            </w:tcBorders>
            <w:vAlign w:val="center"/>
            <w:hideMark/>
          </w:tcPr>
          <w:p w14:paraId="72DF8B3E" w14:textId="77777777" w:rsidR="00644BFA" w:rsidRPr="00412EEE" w:rsidRDefault="00644BFA" w:rsidP="00F0552F">
            <w:pPr>
              <w:widowControl/>
              <w:jc w:val="center"/>
              <w:rPr>
                <w:rFonts w:ascii="標楷體" w:eastAsia="標楷體" w:hAnsi="標楷體" w:cs="新細明體"/>
                <w:color w:val="000000" w:themeColor="text1"/>
                <w:kern w:val="0"/>
                <w:sz w:val="36"/>
                <w:szCs w:val="36"/>
                <w:u w:color="000000" w:themeColor="text1"/>
                <w:vertAlign w:val="subscript"/>
              </w:rPr>
            </w:pPr>
            <w:r w:rsidRPr="00412EEE">
              <w:rPr>
                <w:rFonts w:ascii="標楷體" w:eastAsia="標楷體" w:hAnsi="標楷體" w:cs="新細明體" w:hint="eastAsia"/>
                <w:color w:val="000000" w:themeColor="text1"/>
                <w:kern w:val="0"/>
                <w:sz w:val="28"/>
                <w:szCs w:val="28"/>
                <w:u w:color="000000" w:themeColor="text1"/>
              </w:rPr>
              <w:t>國軍單位辦理產製維修軍品評鑑品項法人團體資格檢核表</w:t>
            </w:r>
          </w:p>
        </w:tc>
      </w:tr>
      <w:tr w:rsidR="00644BFA" w:rsidRPr="00412EEE" w14:paraId="02E1E8CA" w14:textId="77777777" w:rsidTr="00F0552F">
        <w:trPr>
          <w:trHeight w:val="167"/>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304FAE1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品名</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BD5A26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DC36C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料號</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5D1828CB"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14CD0C2A" w14:textId="77777777" w:rsidTr="00F0552F">
        <w:trPr>
          <w:trHeight w:val="7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2FAC3638"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公司名稱</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CA8DBF5"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50B40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地址</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4BA85B8D"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04A15734" w14:textId="77777777" w:rsidTr="00F0552F">
        <w:trPr>
          <w:trHeight w:val="213"/>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195855D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產業別</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6CE2D85F"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593B397"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資本額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1E5D8418"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38675792" w14:textId="77777777" w:rsidTr="00F0552F">
        <w:trPr>
          <w:trHeight w:val="91"/>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3C9B08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聯絡方式</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2293DA9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D34BAD4"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營業額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0AF01BC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1F403C46" w14:textId="77777777" w:rsidTr="00F0552F">
        <w:trPr>
          <w:trHeight w:val="25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6F975C8B" w14:textId="77777777" w:rsidR="00644BFA" w:rsidRPr="00412EEE" w:rsidRDefault="00644BFA" w:rsidP="00F0552F">
            <w:pPr>
              <w:widowControl/>
              <w:ind w:leftChars="-60" w:left="-144" w:rightChars="-42" w:right="-101"/>
              <w:jc w:val="center"/>
              <w:rPr>
                <w:rFonts w:ascii="標楷體" w:eastAsia="標楷體" w:hAnsi="標楷體" w:cs="新細明體"/>
                <w:color w:val="000000" w:themeColor="text1"/>
                <w:spacing w:val="-26"/>
                <w:kern w:val="0"/>
                <w:szCs w:val="24"/>
                <w:u w:color="000000" w:themeColor="text1"/>
              </w:rPr>
            </w:pPr>
            <w:r w:rsidRPr="00412EEE">
              <w:rPr>
                <w:rFonts w:ascii="標楷體" w:eastAsia="標楷體" w:hAnsi="標楷體" w:cs="新細明體" w:hint="eastAsia"/>
                <w:color w:val="000000" w:themeColor="text1"/>
                <w:spacing w:val="-26"/>
                <w:kern w:val="0"/>
                <w:szCs w:val="24"/>
                <w:u w:color="000000" w:themeColor="text1"/>
              </w:rPr>
              <w:t>已有合格證數</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1CC63EE7"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C67E7E0"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員工數</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393772EA"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r>
      <w:tr w:rsidR="00644BFA" w:rsidRPr="00412EEE" w14:paraId="4F7EBEFA" w14:textId="77777777" w:rsidTr="00F0552F">
        <w:trPr>
          <w:trHeight w:val="191"/>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7E5504EB"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項次</w:t>
            </w:r>
          </w:p>
        </w:tc>
        <w:tc>
          <w:tcPr>
            <w:tcW w:w="17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EAAB41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檢核項目</w:t>
            </w:r>
          </w:p>
        </w:tc>
        <w:tc>
          <w:tcPr>
            <w:tcW w:w="505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5CCA969"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審查內容</w:t>
            </w:r>
          </w:p>
        </w:tc>
        <w:tc>
          <w:tcPr>
            <w:tcW w:w="1691" w:type="dxa"/>
            <w:gridSpan w:val="2"/>
            <w:tcBorders>
              <w:top w:val="single" w:sz="4" w:space="0" w:color="auto"/>
              <w:left w:val="single" w:sz="4" w:space="0" w:color="auto"/>
              <w:bottom w:val="single" w:sz="4" w:space="0" w:color="auto"/>
              <w:right w:val="single" w:sz="4" w:space="0" w:color="auto"/>
            </w:tcBorders>
            <w:hideMark/>
          </w:tcPr>
          <w:p w14:paraId="678BD1B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w:t>
            </w:r>
          </w:p>
        </w:tc>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79F88E79"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備考</w:t>
            </w:r>
          </w:p>
        </w:tc>
      </w:tr>
      <w:tr w:rsidR="00644BFA" w:rsidRPr="00412EEE" w14:paraId="4465E815" w14:textId="77777777" w:rsidTr="00F0552F">
        <w:trPr>
          <w:trHeight w:val="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7162F2"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4EDCDDC"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1FF32A3"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hideMark/>
          </w:tcPr>
          <w:p w14:paraId="56465627" w14:textId="77777777" w:rsidR="00644BFA" w:rsidRPr="00412EEE" w:rsidRDefault="00644BFA" w:rsidP="00F0552F">
            <w:pPr>
              <w:widowControl/>
              <w:spacing w:line="200" w:lineRule="exact"/>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符合</w:t>
            </w:r>
          </w:p>
        </w:tc>
        <w:tc>
          <w:tcPr>
            <w:tcW w:w="844" w:type="dxa"/>
            <w:tcBorders>
              <w:top w:val="single" w:sz="4" w:space="0" w:color="auto"/>
              <w:left w:val="single" w:sz="4" w:space="0" w:color="auto"/>
              <w:bottom w:val="single" w:sz="4" w:space="0" w:color="auto"/>
              <w:right w:val="single" w:sz="4" w:space="0" w:color="auto"/>
            </w:tcBorders>
            <w:vAlign w:val="center"/>
            <w:hideMark/>
          </w:tcPr>
          <w:p w14:paraId="6364062F" w14:textId="77777777" w:rsidR="00644BFA" w:rsidRPr="00412EEE" w:rsidRDefault="00644BFA" w:rsidP="00F0552F">
            <w:pPr>
              <w:widowControl/>
              <w:spacing w:line="200" w:lineRule="exact"/>
              <w:ind w:leftChars="-55" w:left="-132" w:rightChars="-58" w:right="-139"/>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不符合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E281F"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r>
      <w:tr w:rsidR="00644BFA" w:rsidRPr="00412EEE" w14:paraId="46262273" w14:textId="77777777" w:rsidTr="00F0552F">
        <w:trPr>
          <w:trHeight w:val="446"/>
        </w:trPr>
        <w:tc>
          <w:tcPr>
            <w:tcW w:w="572" w:type="dxa"/>
            <w:tcBorders>
              <w:top w:val="single" w:sz="4" w:space="0" w:color="auto"/>
              <w:left w:val="single" w:sz="4" w:space="0" w:color="auto"/>
              <w:bottom w:val="single" w:sz="2" w:space="0" w:color="auto"/>
              <w:right w:val="single" w:sz="4" w:space="0" w:color="auto"/>
            </w:tcBorders>
            <w:vAlign w:val="center"/>
            <w:hideMark/>
          </w:tcPr>
          <w:p w14:paraId="148537A9"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1</w:t>
            </w:r>
          </w:p>
        </w:tc>
        <w:tc>
          <w:tcPr>
            <w:tcW w:w="1751" w:type="dxa"/>
            <w:gridSpan w:val="3"/>
            <w:tcBorders>
              <w:top w:val="single" w:sz="4" w:space="0" w:color="auto"/>
              <w:left w:val="single" w:sz="4" w:space="0" w:color="auto"/>
              <w:bottom w:val="single" w:sz="2" w:space="0" w:color="auto"/>
              <w:right w:val="single" w:sz="4" w:space="0" w:color="auto"/>
            </w:tcBorders>
            <w:vAlign w:val="center"/>
            <w:hideMark/>
          </w:tcPr>
          <w:p w14:paraId="55B5138D" w14:textId="77777777" w:rsidR="00644BFA" w:rsidRPr="00412EEE" w:rsidRDefault="00644BFA" w:rsidP="00F0552F">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工廠登記證</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或依法設立登記</w:t>
            </w:r>
            <w:r w:rsidRPr="00412EEE">
              <w:rPr>
                <w:rFonts w:ascii="Times New Roman" w:eastAsia="標楷體" w:hAnsi="Times New Roman" w:hint="eastAsia"/>
                <w:color w:val="000000" w:themeColor="text1"/>
                <w:kern w:val="0"/>
                <w:szCs w:val="24"/>
                <w:u w:color="000000" w:themeColor="text1"/>
              </w:rPr>
              <w:t>)</w:t>
            </w:r>
          </w:p>
        </w:tc>
        <w:tc>
          <w:tcPr>
            <w:tcW w:w="5057" w:type="dxa"/>
            <w:gridSpan w:val="4"/>
            <w:tcBorders>
              <w:top w:val="single" w:sz="4" w:space="0" w:color="auto"/>
              <w:left w:val="single" w:sz="4" w:space="0" w:color="auto"/>
              <w:right w:val="single" w:sz="4" w:space="0" w:color="auto"/>
            </w:tcBorders>
            <w:vAlign w:val="center"/>
            <w:hideMark/>
          </w:tcPr>
          <w:p w14:paraId="1EBBFB2A" w14:textId="77777777" w:rsidR="00644BFA" w:rsidRPr="00412EEE" w:rsidRDefault="00644BFA" w:rsidP="00F0552F">
            <w:pPr>
              <w:widowControl/>
              <w:spacing w:line="200" w:lineRule="exact"/>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具有工廠登記證或依法設立之登記證。</w:t>
            </w:r>
          </w:p>
        </w:tc>
        <w:tc>
          <w:tcPr>
            <w:tcW w:w="847" w:type="dxa"/>
            <w:tcBorders>
              <w:top w:val="single" w:sz="4" w:space="0" w:color="auto"/>
              <w:left w:val="single" w:sz="4" w:space="0" w:color="auto"/>
              <w:right w:val="single" w:sz="4" w:space="0" w:color="auto"/>
            </w:tcBorders>
            <w:vAlign w:val="center"/>
          </w:tcPr>
          <w:p w14:paraId="2C9F4629"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right w:val="single" w:sz="4" w:space="0" w:color="auto"/>
            </w:tcBorders>
            <w:vAlign w:val="center"/>
          </w:tcPr>
          <w:p w14:paraId="75536CCE"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right w:val="single" w:sz="4" w:space="0" w:color="auto"/>
            </w:tcBorders>
            <w:vAlign w:val="center"/>
          </w:tcPr>
          <w:p w14:paraId="1C8219D8"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090ABF78" w14:textId="77777777" w:rsidTr="00F0552F">
        <w:trPr>
          <w:trHeight w:val="369"/>
        </w:trPr>
        <w:tc>
          <w:tcPr>
            <w:tcW w:w="572" w:type="dxa"/>
            <w:vMerge w:val="restart"/>
            <w:tcBorders>
              <w:top w:val="single" w:sz="2" w:space="0" w:color="auto"/>
              <w:left w:val="single" w:sz="4" w:space="0" w:color="auto"/>
              <w:right w:val="single" w:sz="4" w:space="0" w:color="auto"/>
            </w:tcBorders>
            <w:vAlign w:val="center"/>
            <w:hideMark/>
          </w:tcPr>
          <w:p w14:paraId="40046B59"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2</w:t>
            </w:r>
          </w:p>
        </w:tc>
        <w:tc>
          <w:tcPr>
            <w:tcW w:w="1751" w:type="dxa"/>
            <w:gridSpan w:val="3"/>
            <w:vMerge w:val="restart"/>
            <w:tcBorders>
              <w:top w:val="single" w:sz="2" w:space="0" w:color="auto"/>
              <w:left w:val="single" w:sz="4" w:space="0" w:color="auto"/>
              <w:right w:val="single" w:sz="4" w:space="0" w:color="auto"/>
            </w:tcBorders>
            <w:vAlign w:val="center"/>
            <w:hideMark/>
          </w:tcPr>
          <w:p w14:paraId="0496F972" w14:textId="77777777" w:rsidR="00644BFA" w:rsidRPr="00412EEE" w:rsidRDefault="00644BFA" w:rsidP="00F0552F">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公司</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法人團體</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登記項目</w:t>
            </w:r>
          </w:p>
          <w:p w14:paraId="2EEC4229" w14:textId="77777777" w:rsidR="00644BFA" w:rsidRPr="00412EEE" w:rsidRDefault="00644BFA" w:rsidP="00F0552F">
            <w:pPr>
              <w:rPr>
                <w:rFonts w:ascii="Times New Roman" w:eastAsia="標楷體" w:hAnsi="Times New Roman"/>
                <w:color w:val="000000" w:themeColor="text1"/>
                <w:szCs w:val="24"/>
                <w:u w:color="000000" w:themeColor="text1"/>
              </w:rPr>
            </w:pPr>
          </w:p>
          <w:p w14:paraId="38B2FE21" w14:textId="77777777" w:rsidR="00644BFA" w:rsidRPr="00412EEE" w:rsidRDefault="00644BFA" w:rsidP="00F0552F">
            <w:pPr>
              <w:rPr>
                <w:rFonts w:ascii="Times New Roman" w:eastAsia="標楷體" w:hAnsi="Times New Roman"/>
                <w:color w:val="000000" w:themeColor="text1"/>
                <w:szCs w:val="24"/>
                <w:u w:color="000000" w:themeColor="text1"/>
              </w:rPr>
            </w:pPr>
          </w:p>
          <w:p w14:paraId="45CC0CA8" w14:textId="77777777" w:rsidR="00644BFA" w:rsidRPr="00412EEE" w:rsidRDefault="00644BFA" w:rsidP="00F0552F">
            <w:pPr>
              <w:rPr>
                <w:rFonts w:ascii="Times New Roman" w:eastAsia="標楷體" w:hAnsi="Times New Roman"/>
                <w:color w:val="000000" w:themeColor="text1"/>
                <w:szCs w:val="24"/>
                <w:u w:color="000000" w:themeColor="text1"/>
              </w:rPr>
            </w:pPr>
          </w:p>
          <w:p w14:paraId="400E6C9C" w14:textId="77777777" w:rsidR="00644BFA" w:rsidRPr="00412EEE" w:rsidRDefault="00644BFA" w:rsidP="00F0552F">
            <w:pPr>
              <w:rPr>
                <w:rFonts w:ascii="Times New Roman" w:eastAsia="標楷體" w:hAnsi="Times New Roman"/>
                <w:color w:val="000000" w:themeColor="text1"/>
                <w:szCs w:val="24"/>
                <w:u w:color="000000" w:themeColor="text1"/>
              </w:rPr>
            </w:pPr>
          </w:p>
          <w:p w14:paraId="046985E0" w14:textId="77777777" w:rsidR="00644BFA" w:rsidRPr="00412EEE" w:rsidRDefault="00644BFA" w:rsidP="00F0552F">
            <w:pPr>
              <w:rPr>
                <w:rFonts w:ascii="Times New Roman" w:eastAsia="標楷體" w:hAnsi="Times New Roman"/>
                <w:color w:val="000000" w:themeColor="text1"/>
                <w:szCs w:val="24"/>
                <w:u w:color="000000" w:themeColor="text1"/>
              </w:rPr>
            </w:pPr>
          </w:p>
          <w:p w14:paraId="5F4196C0" w14:textId="77777777" w:rsidR="00644BFA" w:rsidRPr="00412EEE" w:rsidRDefault="00644BFA" w:rsidP="00F0552F">
            <w:pPr>
              <w:rPr>
                <w:rFonts w:ascii="Times New Roman" w:eastAsia="標楷體" w:hAnsi="Times New Roman"/>
                <w:color w:val="000000" w:themeColor="text1"/>
                <w:szCs w:val="24"/>
                <w:u w:color="000000" w:themeColor="text1"/>
              </w:rPr>
            </w:pPr>
          </w:p>
          <w:p w14:paraId="72411C50" w14:textId="77777777" w:rsidR="00644BFA" w:rsidRPr="00412EEE" w:rsidRDefault="00644BFA" w:rsidP="00F0552F">
            <w:pPr>
              <w:rPr>
                <w:rFonts w:ascii="Times New Roman" w:eastAsia="標楷體" w:hAnsi="Times New Roman"/>
                <w:color w:val="000000" w:themeColor="text1"/>
                <w:szCs w:val="24"/>
                <w:u w:color="000000" w:themeColor="text1"/>
              </w:rPr>
            </w:pPr>
          </w:p>
          <w:p w14:paraId="46E81DBA" w14:textId="77777777" w:rsidR="00644BFA" w:rsidRPr="00412EEE" w:rsidRDefault="00644BFA" w:rsidP="00F0552F">
            <w:pPr>
              <w:rPr>
                <w:rFonts w:ascii="Times New Roman" w:eastAsia="標楷體" w:hAnsi="Times New Roman"/>
                <w:color w:val="000000" w:themeColor="text1"/>
                <w:szCs w:val="24"/>
                <w:u w:color="000000" w:themeColor="text1"/>
              </w:rPr>
            </w:pPr>
          </w:p>
          <w:p w14:paraId="51C93B5E" w14:textId="77777777" w:rsidR="00644BFA" w:rsidRPr="00412EEE" w:rsidRDefault="00644BFA" w:rsidP="00F0552F">
            <w:pPr>
              <w:rPr>
                <w:rFonts w:ascii="Times New Roman" w:eastAsia="標楷體" w:hAnsi="Times New Roman"/>
                <w:color w:val="000000" w:themeColor="text1"/>
                <w:szCs w:val="24"/>
                <w:u w:color="000000" w:themeColor="text1"/>
              </w:rPr>
            </w:pPr>
          </w:p>
          <w:p w14:paraId="2FF753F9" w14:textId="77777777" w:rsidR="00644BFA" w:rsidRPr="00412EEE" w:rsidRDefault="00644BFA" w:rsidP="00F0552F">
            <w:pPr>
              <w:rPr>
                <w:rFonts w:ascii="Times New Roman" w:eastAsia="標楷體" w:hAnsi="Times New Roman"/>
                <w:color w:val="000000" w:themeColor="text1"/>
                <w:szCs w:val="24"/>
                <w:u w:color="000000" w:themeColor="text1"/>
              </w:rPr>
            </w:pPr>
          </w:p>
          <w:p w14:paraId="3E5D5498" w14:textId="77777777" w:rsidR="00644BFA" w:rsidRPr="00412EEE" w:rsidRDefault="00644BFA" w:rsidP="00F0552F">
            <w:pPr>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1D831C98" w14:textId="77777777" w:rsidR="00644BFA" w:rsidRPr="00412EEE" w:rsidRDefault="00644BFA" w:rsidP="00F0552F">
            <w:pPr>
              <w:widowControl/>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應同時具備下列</w:t>
            </w:r>
            <w:r w:rsidRPr="00412EEE">
              <w:rPr>
                <w:rFonts w:ascii="Times New Roman" w:eastAsia="標楷體" w:hAnsi="Times New Roman" w:hint="eastAsia"/>
                <w:color w:val="000000" w:themeColor="text1"/>
                <w:kern w:val="0"/>
                <w:szCs w:val="24"/>
                <w:u w:color="000000" w:themeColor="text1"/>
              </w:rPr>
              <w:t>4</w:t>
            </w:r>
            <w:r w:rsidRPr="00412EEE">
              <w:rPr>
                <w:rFonts w:ascii="Times New Roman" w:eastAsia="標楷體" w:hAnsi="Times New Roman" w:hint="eastAsia"/>
                <w:color w:val="000000" w:themeColor="text1"/>
                <w:kern w:val="0"/>
                <w:szCs w:val="24"/>
                <w:u w:color="000000" w:themeColor="text1"/>
              </w:rPr>
              <w:t>項條件：</w:t>
            </w:r>
          </w:p>
          <w:p w14:paraId="49ECB0BC" w14:textId="77777777" w:rsidR="00644BFA" w:rsidRPr="00412EEE" w:rsidRDefault="00644BFA" w:rsidP="00644BFA">
            <w:pPr>
              <w:widowControl/>
              <w:numPr>
                <w:ilvl w:val="0"/>
                <w:numId w:val="1"/>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具有公司營業登記證明文件</w:t>
            </w:r>
          </w:p>
        </w:tc>
        <w:tc>
          <w:tcPr>
            <w:tcW w:w="847" w:type="dxa"/>
            <w:tcBorders>
              <w:top w:val="single" w:sz="4" w:space="0" w:color="auto"/>
              <w:left w:val="single" w:sz="4" w:space="0" w:color="auto"/>
              <w:bottom w:val="single" w:sz="4" w:space="0" w:color="auto"/>
              <w:right w:val="single" w:sz="4" w:space="0" w:color="auto"/>
            </w:tcBorders>
            <w:vAlign w:val="center"/>
          </w:tcPr>
          <w:p w14:paraId="1844FB02"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295E45FB"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20AF8840"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6B01E8F5" w14:textId="77777777" w:rsidTr="00F0552F">
        <w:trPr>
          <w:trHeight w:val="271"/>
        </w:trPr>
        <w:tc>
          <w:tcPr>
            <w:tcW w:w="0" w:type="auto"/>
            <w:vMerge/>
            <w:tcBorders>
              <w:left w:val="single" w:sz="4" w:space="0" w:color="auto"/>
              <w:right w:val="single" w:sz="4" w:space="0" w:color="auto"/>
            </w:tcBorders>
            <w:vAlign w:val="center"/>
            <w:hideMark/>
          </w:tcPr>
          <w:p w14:paraId="7C600541"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0AB68454"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16FF4BC8" w14:textId="77777777" w:rsidR="00644BFA" w:rsidRPr="00412EEE" w:rsidRDefault="00644BFA" w:rsidP="00644BFA">
            <w:pPr>
              <w:widowControl/>
              <w:numPr>
                <w:ilvl w:val="0"/>
                <w:numId w:val="1"/>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具有認試研製修品項之營業項目登記</w:t>
            </w:r>
          </w:p>
        </w:tc>
        <w:tc>
          <w:tcPr>
            <w:tcW w:w="847" w:type="dxa"/>
            <w:tcBorders>
              <w:top w:val="single" w:sz="4" w:space="0" w:color="auto"/>
              <w:left w:val="single" w:sz="4" w:space="0" w:color="auto"/>
              <w:bottom w:val="single" w:sz="4" w:space="0" w:color="auto"/>
              <w:right w:val="single" w:sz="4" w:space="0" w:color="auto"/>
            </w:tcBorders>
            <w:vAlign w:val="center"/>
          </w:tcPr>
          <w:p w14:paraId="5B0AF326"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4E1EDB2F"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10CB86E0"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6EC1BB53" w14:textId="77777777" w:rsidTr="00F0552F">
        <w:trPr>
          <w:trHeight w:val="278"/>
        </w:trPr>
        <w:tc>
          <w:tcPr>
            <w:tcW w:w="0" w:type="auto"/>
            <w:vMerge/>
            <w:tcBorders>
              <w:left w:val="single" w:sz="4" w:space="0" w:color="auto"/>
              <w:right w:val="single" w:sz="4" w:space="0" w:color="auto"/>
            </w:tcBorders>
            <w:vAlign w:val="center"/>
            <w:hideMark/>
          </w:tcPr>
          <w:p w14:paraId="4352F7F0"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60FE929E"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214BAED6" w14:textId="77777777" w:rsidR="00644BFA" w:rsidRPr="00412EEE" w:rsidRDefault="00644BFA" w:rsidP="00644BFA">
            <w:pPr>
              <w:widowControl/>
              <w:numPr>
                <w:ilvl w:val="0"/>
                <w:numId w:val="1"/>
              </w:numPr>
              <w:ind w:left="273" w:hanging="312"/>
              <w:rPr>
                <w:rFonts w:ascii="Times New Roman" w:hAnsi="Times New Roman"/>
                <w:color w:val="000000" w:themeColor="text1"/>
                <w:spacing w:val="-20"/>
                <w:kern w:val="0"/>
                <w:szCs w:val="24"/>
                <w:u w:color="000000" w:themeColor="text1"/>
              </w:rPr>
            </w:pPr>
            <w:r w:rsidRPr="00412EEE">
              <w:rPr>
                <w:rFonts w:ascii="Times New Roman" w:eastAsia="標楷體" w:hAnsi="Times New Roman" w:hint="eastAsia"/>
                <w:color w:val="000000" w:themeColor="text1"/>
                <w:spacing w:val="-20"/>
                <w:kern w:val="0"/>
                <w:szCs w:val="24"/>
                <w:u w:color="000000" w:themeColor="text1"/>
              </w:rPr>
              <w:t>具有近</w:t>
            </w:r>
            <w:r w:rsidRPr="00412EEE">
              <w:rPr>
                <w:rFonts w:ascii="Times New Roman" w:eastAsia="標楷體" w:hAnsi="Times New Roman"/>
                <w:color w:val="000000" w:themeColor="text1"/>
                <w:spacing w:val="-20"/>
                <w:kern w:val="0"/>
                <w:szCs w:val="24"/>
                <w:u w:color="000000" w:themeColor="text1"/>
              </w:rPr>
              <w:t>1</w:t>
            </w:r>
            <w:r w:rsidRPr="00412EEE">
              <w:rPr>
                <w:rFonts w:ascii="Times New Roman" w:eastAsia="標楷體" w:hAnsi="Times New Roman" w:hint="eastAsia"/>
                <w:color w:val="000000" w:themeColor="text1"/>
                <w:spacing w:val="-20"/>
                <w:kern w:val="0"/>
                <w:szCs w:val="24"/>
                <w:u w:color="000000" w:themeColor="text1"/>
              </w:rPr>
              <w:t>年查證廠商納稅基本資料或財務報表</w:t>
            </w:r>
          </w:p>
        </w:tc>
        <w:tc>
          <w:tcPr>
            <w:tcW w:w="847" w:type="dxa"/>
            <w:vMerge w:val="restart"/>
            <w:tcBorders>
              <w:top w:val="single" w:sz="4" w:space="0" w:color="auto"/>
              <w:left w:val="single" w:sz="4" w:space="0" w:color="auto"/>
              <w:right w:val="single" w:sz="4" w:space="0" w:color="auto"/>
            </w:tcBorders>
            <w:vAlign w:val="center"/>
          </w:tcPr>
          <w:p w14:paraId="6F7F0FBF"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val="restart"/>
            <w:tcBorders>
              <w:top w:val="single" w:sz="4" w:space="0" w:color="auto"/>
              <w:left w:val="single" w:sz="4" w:space="0" w:color="auto"/>
              <w:right w:val="single" w:sz="4" w:space="0" w:color="auto"/>
            </w:tcBorders>
            <w:vAlign w:val="center"/>
          </w:tcPr>
          <w:p w14:paraId="788C0194"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val="restart"/>
            <w:tcBorders>
              <w:top w:val="single" w:sz="4" w:space="0" w:color="auto"/>
              <w:left w:val="single" w:sz="4" w:space="0" w:color="auto"/>
              <w:right w:val="single" w:sz="4" w:space="0" w:color="auto"/>
            </w:tcBorders>
            <w:vAlign w:val="center"/>
          </w:tcPr>
          <w:p w14:paraId="2E2579E3"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79F63B0C" w14:textId="77777777" w:rsidTr="00F0552F">
        <w:trPr>
          <w:trHeight w:val="3271"/>
        </w:trPr>
        <w:tc>
          <w:tcPr>
            <w:tcW w:w="0" w:type="auto"/>
            <w:vMerge/>
            <w:tcBorders>
              <w:left w:val="single" w:sz="4" w:space="0" w:color="auto"/>
              <w:bottom w:val="single" w:sz="2" w:space="0" w:color="auto"/>
              <w:right w:val="single" w:sz="4" w:space="0" w:color="auto"/>
            </w:tcBorders>
            <w:vAlign w:val="center"/>
          </w:tcPr>
          <w:p w14:paraId="193C5265"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bottom w:val="single" w:sz="2" w:space="0" w:color="auto"/>
              <w:right w:val="single" w:sz="4" w:space="0" w:color="auto"/>
            </w:tcBorders>
            <w:vAlign w:val="center"/>
          </w:tcPr>
          <w:p w14:paraId="3A31AE41"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tcPr>
          <w:p w14:paraId="1EF6CAFB" w14:textId="77777777" w:rsidR="00644BFA" w:rsidRPr="00412EEE" w:rsidRDefault="00644BFA" w:rsidP="00644BFA">
            <w:pPr>
              <w:widowControl/>
              <w:numPr>
                <w:ilvl w:val="0"/>
                <w:numId w:val="1"/>
              </w:numPr>
              <w:ind w:left="284" w:hanging="312"/>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具履約實績佐證資料</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須具下列條件之一者</w:t>
            </w:r>
            <w:r w:rsidRPr="00412EEE">
              <w:rPr>
                <w:rFonts w:ascii="Times New Roman" w:eastAsia="標楷體" w:hAnsi="Times New Roman" w:hint="eastAsia"/>
                <w:color w:val="000000" w:themeColor="text1"/>
                <w:kern w:val="0"/>
                <w:szCs w:val="24"/>
                <w:u w:color="000000" w:themeColor="text1"/>
              </w:rPr>
              <w:t>)</w:t>
            </w:r>
          </w:p>
          <w:p w14:paraId="7CD5D114" w14:textId="77777777" w:rsidR="00644BFA" w:rsidRPr="00412EEE" w:rsidRDefault="00644BFA" w:rsidP="00644BFA">
            <w:pPr>
              <w:pStyle w:val="a3"/>
              <w:widowControl/>
              <w:numPr>
                <w:ilvl w:val="0"/>
                <w:numId w:val="2"/>
              </w:numPr>
              <w:ind w:leftChars="0" w:left="553"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屬國內原廠之佐證。</w:t>
            </w:r>
          </w:p>
          <w:p w14:paraId="31C2DA90" w14:textId="77777777" w:rsidR="00644BFA" w:rsidRPr="00412EEE" w:rsidRDefault="00644BFA" w:rsidP="00644BFA">
            <w:pPr>
              <w:pStyle w:val="a3"/>
              <w:widowControl/>
              <w:numPr>
                <w:ilvl w:val="0"/>
                <w:numId w:val="2"/>
              </w:numPr>
              <w:ind w:leftChars="0" w:left="553" w:rightChars="-42" w:right="-101"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屬國內法人團體獲外國原廠技轉且認證。</w:t>
            </w:r>
          </w:p>
          <w:p w14:paraId="1B47882D" w14:textId="77777777" w:rsidR="00644BFA" w:rsidRPr="00412EEE" w:rsidRDefault="00644BFA" w:rsidP="00644BFA">
            <w:pPr>
              <w:pStyle w:val="a3"/>
              <w:widowControl/>
              <w:numPr>
                <w:ilvl w:val="0"/>
                <w:numId w:val="2"/>
              </w:numPr>
              <w:ind w:leftChars="0" w:left="553" w:rightChars="-36" w:right="-86"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屬國內原廠或符合設置條例通過立法審議之從事國防工業機構獲頒軍品研發合格證明書之法人團體，經公開合法程序完成認證授權國內法人團體。</w:t>
            </w:r>
          </w:p>
          <w:p w14:paraId="223FF33A" w14:textId="77777777" w:rsidR="00644BFA" w:rsidRPr="00412EEE" w:rsidRDefault="00644BFA" w:rsidP="00644BFA">
            <w:pPr>
              <w:pStyle w:val="a3"/>
              <w:widowControl/>
              <w:numPr>
                <w:ilvl w:val="0"/>
                <w:numId w:val="2"/>
              </w:numPr>
              <w:ind w:leftChars="0" w:left="553" w:rightChars="-30" w:right="-72"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屬國內法人團體三年內以公告方式且已通過國軍採購驗收合格品項之產製或維修品項。</w:t>
            </w:r>
          </w:p>
        </w:tc>
        <w:tc>
          <w:tcPr>
            <w:tcW w:w="847" w:type="dxa"/>
            <w:vMerge/>
            <w:tcBorders>
              <w:left w:val="single" w:sz="4" w:space="0" w:color="auto"/>
              <w:bottom w:val="single" w:sz="4" w:space="0" w:color="auto"/>
              <w:right w:val="single" w:sz="4" w:space="0" w:color="auto"/>
            </w:tcBorders>
            <w:vAlign w:val="center"/>
          </w:tcPr>
          <w:p w14:paraId="0A62B97C"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tcBorders>
              <w:left w:val="single" w:sz="4" w:space="0" w:color="auto"/>
              <w:bottom w:val="single" w:sz="4" w:space="0" w:color="auto"/>
              <w:right w:val="single" w:sz="4" w:space="0" w:color="auto"/>
            </w:tcBorders>
            <w:vAlign w:val="center"/>
          </w:tcPr>
          <w:p w14:paraId="0872937B"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tcBorders>
              <w:left w:val="single" w:sz="4" w:space="0" w:color="auto"/>
              <w:bottom w:val="single" w:sz="4" w:space="0" w:color="auto"/>
              <w:right w:val="single" w:sz="4" w:space="0" w:color="auto"/>
            </w:tcBorders>
            <w:vAlign w:val="center"/>
          </w:tcPr>
          <w:p w14:paraId="2E908976"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739477F5" w14:textId="77777777" w:rsidTr="00F0552F">
        <w:trPr>
          <w:trHeight w:val="1425"/>
        </w:trPr>
        <w:tc>
          <w:tcPr>
            <w:tcW w:w="572" w:type="dxa"/>
            <w:tcBorders>
              <w:top w:val="single" w:sz="4" w:space="0" w:color="auto"/>
              <w:left w:val="single" w:sz="4" w:space="0" w:color="auto"/>
              <w:bottom w:val="single" w:sz="4" w:space="0" w:color="auto"/>
              <w:right w:val="single" w:sz="4" w:space="0" w:color="auto"/>
            </w:tcBorders>
            <w:vAlign w:val="center"/>
            <w:hideMark/>
          </w:tcPr>
          <w:p w14:paraId="76442AA0"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結果綜判</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3024324A" w14:textId="77777777" w:rsidR="00644BFA" w:rsidRPr="00412EEE" w:rsidRDefault="00644BFA" w:rsidP="00F0552F">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合格，同意辦理軍品研製修後續評鑑作業。</w:t>
            </w:r>
          </w:p>
          <w:p w14:paraId="77AA0597" w14:textId="77777777" w:rsidR="00644BFA" w:rsidRPr="00412EEE" w:rsidRDefault="00644BFA" w:rsidP="00F0552F">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□部分符合，於改善後同意辦理</w:t>
            </w:r>
            <w:r w:rsidRPr="00412EEE">
              <w:rPr>
                <w:rFonts w:ascii="Times New Roman" w:eastAsia="標楷體" w:hAnsi="Times New Roman" w:hint="eastAsia"/>
                <w:color w:val="000000" w:themeColor="text1"/>
                <w:kern w:val="0"/>
                <w:szCs w:val="24"/>
                <w:u w:color="000000" w:themeColor="text1"/>
              </w:rPr>
              <w:t>作業</w:t>
            </w:r>
            <w:r w:rsidRPr="00412EEE">
              <w:rPr>
                <w:rFonts w:ascii="標楷體" w:eastAsia="標楷體" w:hAnsi="標楷體" w:hint="eastAsia"/>
                <w:color w:val="000000" w:themeColor="text1"/>
                <w:kern w:val="0"/>
                <w:szCs w:val="24"/>
                <w:u w:color="000000" w:themeColor="text1"/>
              </w:rPr>
              <w:t>。</w:t>
            </w:r>
          </w:p>
          <w:p w14:paraId="50A56159" w14:textId="77777777" w:rsidR="00644BFA" w:rsidRPr="00412EEE" w:rsidRDefault="00644BFA" w:rsidP="00F0552F">
            <w:pPr>
              <w:widowControl/>
              <w:spacing w:line="280" w:lineRule="exact"/>
              <w:rPr>
                <w:rFonts w:ascii="標楷體" w:eastAsia="標楷體" w:hAnsi="標楷體"/>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不合格，不同意辦理軍品展示意願登記作業。</w:t>
            </w:r>
          </w:p>
        </w:tc>
      </w:tr>
      <w:tr w:rsidR="00644BFA" w:rsidRPr="00412EEE" w14:paraId="73949A65" w14:textId="77777777" w:rsidTr="00F0552F">
        <w:trPr>
          <w:trHeight w:val="1120"/>
        </w:trPr>
        <w:tc>
          <w:tcPr>
            <w:tcW w:w="572" w:type="dxa"/>
            <w:tcBorders>
              <w:top w:val="single" w:sz="4" w:space="0" w:color="auto"/>
              <w:left w:val="single" w:sz="4" w:space="0" w:color="auto"/>
              <w:bottom w:val="single" w:sz="4" w:space="0" w:color="auto"/>
              <w:right w:val="single" w:sz="4" w:space="0" w:color="auto"/>
            </w:tcBorders>
            <w:vAlign w:val="center"/>
          </w:tcPr>
          <w:p w14:paraId="21CAF009"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備考</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016750D5" w14:textId="77777777" w:rsidR="00644BFA" w:rsidRPr="00412EEE" w:rsidRDefault="00644BFA" w:rsidP="00F0552F">
            <w:pPr>
              <w:tabs>
                <w:tab w:val="left" w:pos="373"/>
              </w:tabs>
              <w:spacing w:line="280" w:lineRule="exact"/>
              <w:jc w:val="both"/>
              <w:rPr>
                <w:rFonts w:ascii="標楷體" w:eastAsia="標楷體" w:hAnsi="標楷體"/>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缺件者請於公告截止日( 月 日)前補正改善。並由科技工業機構於5個工作日內通知參加意願登記之法人團體綜判結果。</w:t>
            </w:r>
          </w:p>
        </w:tc>
      </w:tr>
      <w:tr w:rsidR="00644BFA" w:rsidRPr="00412EEE" w14:paraId="4C719F76" w14:textId="77777777" w:rsidTr="00F0552F">
        <w:trPr>
          <w:trHeight w:val="77"/>
        </w:trPr>
        <w:tc>
          <w:tcPr>
            <w:tcW w:w="1951" w:type="dxa"/>
            <w:gridSpan w:val="3"/>
            <w:tcBorders>
              <w:top w:val="single" w:sz="4" w:space="0" w:color="auto"/>
              <w:left w:val="single" w:sz="4" w:space="0" w:color="auto"/>
              <w:bottom w:val="single" w:sz="4" w:space="0" w:color="auto"/>
              <w:right w:val="single" w:sz="4" w:space="0" w:color="auto"/>
            </w:tcBorders>
            <w:vAlign w:val="center"/>
            <w:hideMark/>
          </w:tcPr>
          <w:p w14:paraId="26F41C8A"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 w:val="28"/>
                <w:szCs w:val="28"/>
                <w:u w:color="000000" w:themeColor="text1"/>
              </w:rPr>
            </w:pPr>
            <w:r w:rsidRPr="00412EEE">
              <w:rPr>
                <w:rFonts w:ascii="Times New Roman" w:eastAsia="標楷體" w:hAnsi="Times New Roman" w:hint="eastAsia"/>
                <w:color w:val="000000" w:themeColor="text1"/>
                <w:kern w:val="0"/>
                <w:sz w:val="28"/>
                <w:szCs w:val="28"/>
                <w:u w:color="000000" w:themeColor="text1"/>
              </w:rPr>
              <w:t>檢查日期</w:t>
            </w:r>
          </w:p>
        </w:tc>
        <w:tc>
          <w:tcPr>
            <w:tcW w:w="3151" w:type="dxa"/>
            <w:gridSpan w:val="3"/>
            <w:tcBorders>
              <w:top w:val="single" w:sz="4" w:space="0" w:color="auto"/>
              <w:left w:val="single" w:sz="4" w:space="0" w:color="auto"/>
              <w:bottom w:val="single" w:sz="4" w:space="0" w:color="auto"/>
              <w:right w:val="single" w:sz="4" w:space="0" w:color="auto"/>
            </w:tcBorders>
            <w:vAlign w:val="center"/>
            <w:hideMark/>
          </w:tcPr>
          <w:p w14:paraId="7DF7A548" w14:textId="77777777" w:rsidR="00644BFA" w:rsidRPr="00412EEE" w:rsidRDefault="00644BFA" w:rsidP="00F0552F">
            <w:pPr>
              <w:widowControl/>
              <w:spacing w:line="32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 xml:space="preserve">  年  月  日   時</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08CC27B" w14:textId="77777777" w:rsidR="00644BFA" w:rsidRPr="00412EEE" w:rsidRDefault="00644BFA" w:rsidP="00F0552F">
            <w:pPr>
              <w:widowControl/>
              <w:spacing w:line="28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檢查人員</w:t>
            </w:r>
          </w:p>
        </w:tc>
        <w:tc>
          <w:tcPr>
            <w:tcW w:w="3289" w:type="dxa"/>
            <w:gridSpan w:val="4"/>
            <w:tcBorders>
              <w:top w:val="single" w:sz="4" w:space="0" w:color="auto"/>
              <w:left w:val="single" w:sz="4" w:space="0" w:color="auto"/>
              <w:bottom w:val="single" w:sz="4" w:space="0" w:color="auto"/>
              <w:right w:val="single" w:sz="4" w:space="0" w:color="auto"/>
            </w:tcBorders>
            <w:vAlign w:val="center"/>
          </w:tcPr>
          <w:p w14:paraId="530D9DF5" w14:textId="77777777" w:rsidR="00644BFA" w:rsidRPr="00412EEE" w:rsidRDefault="00644BFA" w:rsidP="00F0552F">
            <w:pPr>
              <w:widowControl/>
              <w:spacing w:line="320" w:lineRule="exact"/>
              <w:ind w:left="187"/>
              <w:jc w:val="both"/>
              <w:rPr>
                <w:rFonts w:ascii="標楷體" w:eastAsia="標楷體" w:hAnsi="標楷體"/>
                <w:color w:val="000000" w:themeColor="text1"/>
                <w:kern w:val="0"/>
                <w:sz w:val="28"/>
                <w:szCs w:val="28"/>
                <w:u w:color="000000" w:themeColor="text1"/>
              </w:rPr>
            </w:pPr>
          </w:p>
        </w:tc>
      </w:tr>
    </w:tbl>
    <w:p w14:paraId="3DFF5B71" w14:textId="77777777" w:rsidR="00644BFA" w:rsidRPr="00412EEE" w:rsidRDefault="00644BFA" w:rsidP="00644BFA">
      <w:pPr>
        <w:spacing w:line="520" w:lineRule="exact"/>
        <w:ind w:left="70"/>
        <w:jc w:val="both"/>
        <w:rPr>
          <w:rFonts w:ascii="Times New Roman" w:eastAsia="標楷體" w:hAnsi="Times New Roman"/>
          <w:sz w:val="32"/>
          <w:szCs w:val="32"/>
        </w:rPr>
      </w:pPr>
    </w:p>
    <w:p w14:paraId="73FC20CA" w14:textId="77777777" w:rsidR="007B7014" w:rsidRDefault="007B7014"/>
    <w:p w14:paraId="4D55E7B3" w14:textId="77777777" w:rsidR="008E0D4C" w:rsidRPr="008E0D4C" w:rsidRDefault="008E0D4C" w:rsidP="008E0D4C"/>
    <w:p w14:paraId="5AA99F79" w14:textId="77777777" w:rsidR="008E0D4C" w:rsidRPr="008E0D4C" w:rsidRDefault="008E0D4C" w:rsidP="008E0D4C"/>
    <w:p w14:paraId="1A30DEEC" w14:textId="77777777" w:rsidR="008E0D4C" w:rsidRDefault="008E0D4C" w:rsidP="008E0D4C"/>
    <w:p w14:paraId="6421A69D" w14:textId="77777777" w:rsidR="008E0D4C" w:rsidRPr="008E0D4C" w:rsidRDefault="008E0D4C" w:rsidP="008E0D4C"/>
    <w:sectPr w:rsidR="008E0D4C" w:rsidRPr="008E0D4C" w:rsidSect="008E0D4C">
      <w:footerReference w:type="default" r:id="rId7"/>
      <w:pgSz w:w="11906" w:h="16838"/>
      <w:pgMar w:top="720" w:right="720" w:bottom="720" w:left="720" w:header="851" w:footer="992" w:gutter="0"/>
      <w:pgNumType w:start="3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2091C" w14:textId="77777777" w:rsidR="002A5354" w:rsidRDefault="002A5354" w:rsidP="00057694">
      <w:r>
        <w:separator/>
      </w:r>
    </w:p>
  </w:endnote>
  <w:endnote w:type="continuationSeparator" w:id="0">
    <w:p w14:paraId="431AF408" w14:textId="77777777" w:rsidR="002A5354" w:rsidRDefault="002A5354" w:rsidP="0005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D2D2" w14:textId="732C057A" w:rsidR="00057694" w:rsidRPr="00057694" w:rsidRDefault="00057694" w:rsidP="00057694">
    <w:pPr>
      <w:pStyle w:val="a7"/>
      <w:jc w:val="center"/>
      <w:rPr>
        <w:rFonts w:ascii="Times New Roman" w:eastAsia="標楷體" w:hAnsi="Times New Roman"/>
      </w:rPr>
    </w:pPr>
    <w:r w:rsidRPr="00057694">
      <w:rPr>
        <w:rFonts w:ascii="Times New Roman" w:eastAsia="標楷體" w:hAnsi="Times New Roman"/>
      </w:rPr>
      <w:t>附件</w:t>
    </w:r>
    <w:r w:rsidRPr="00057694">
      <w:rPr>
        <w:rFonts w:ascii="Times New Roman" w:eastAsia="標楷體" w:hAnsi="Times New Roman"/>
      </w:rPr>
      <w:t xml:space="preserve">11   </w:t>
    </w:r>
    <w:r w:rsidRPr="00057694">
      <w:rPr>
        <w:rFonts w:ascii="Times New Roman" w:eastAsia="標楷體" w:hAnsi="Times New Roman"/>
      </w:rPr>
      <w:t>第</w:t>
    </w:r>
    <w:r w:rsidRPr="00057694">
      <w:rPr>
        <w:rFonts w:ascii="Times New Roman" w:eastAsia="標楷體" w:hAnsi="Times New Roman"/>
      </w:rPr>
      <w:fldChar w:fldCharType="begin"/>
    </w:r>
    <w:r w:rsidRPr="00057694">
      <w:rPr>
        <w:rFonts w:ascii="Times New Roman" w:eastAsia="標楷體" w:hAnsi="Times New Roman"/>
      </w:rPr>
      <w:instrText xml:space="preserve"> PAGE  \* Arabic  \* MERGEFORMAT </w:instrText>
    </w:r>
    <w:r w:rsidRPr="00057694">
      <w:rPr>
        <w:rFonts w:ascii="Times New Roman" w:eastAsia="標楷體" w:hAnsi="Times New Roman"/>
      </w:rPr>
      <w:fldChar w:fldCharType="separate"/>
    </w:r>
    <w:r w:rsidRPr="00057694">
      <w:rPr>
        <w:rFonts w:ascii="Times New Roman" w:eastAsia="標楷體" w:hAnsi="Times New Roman"/>
        <w:noProof/>
      </w:rPr>
      <w:t>1</w:t>
    </w:r>
    <w:r w:rsidRPr="00057694">
      <w:rPr>
        <w:rFonts w:ascii="Times New Roman" w:eastAsia="標楷體" w:hAnsi="Times New Roman"/>
      </w:rPr>
      <w:fldChar w:fldCharType="end"/>
    </w:r>
    <w:r w:rsidRPr="00057694">
      <w:rPr>
        <w:rFonts w:ascii="Times New Roman" w:eastAsia="標楷體" w:hAnsi="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E626A" w14:textId="77777777" w:rsidR="002A5354" w:rsidRDefault="002A5354" w:rsidP="00057694">
      <w:r>
        <w:separator/>
      </w:r>
    </w:p>
  </w:footnote>
  <w:footnote w:type="continuationSeparator" w:id="0">
    <w:p w14:paraId="71283F8D" w14:textId="77777777" w:rsidR="002A5354" w:rsidRDefault="002A5354" w:rsidP="00057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44A55"/>
    <w:multiLevelType w:val="hybridMultilevel"/>
    <w:tmpl w:val="9C420A60"/>
    <w:lvl w:ilvl="0" w:tplc="4FEEE920">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6CE725C8"/>
    <w:multiLevelType w:val="hybridMultilevel"/>
    <w:tmpl w:val="6DEA433E"/>
    <w:lvl w:ilvl="0" w:tplc="331C0464">
      <w:start w:val="1"/>
      <w:numFmt w:val="decimal"/>
      <w:lvlText w:val="(%1)"/>
      <w:lvlJc w:val="left"/>
      <w:pPr>
        <w:ind w:left="691" w:hanging="480"/>
      </w:pPr>
      <w:rPr>
        <w:color w:val="000000" w:themeColor="text1"/>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num w:numId="1" w16cid:durableId="2118673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617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FA"/>
    <w:rsid w:val="00057694"/>
    <w:rsid w:val="001D4142"/>
    <w:rsid w:val="002A5354"/>
    <w:rsid w:val="00482684"/>
    <w:rsid w:val="00511F62"/>
    <w:rsid w:val="00644BFA"/>
    <w:rsid w:val="007B7014"/>
    <w:rsid w:val="008E0D4C"/>
    <w:rsid w:val="00CB5B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9633"/>
  <w15:chartTrackingRefBased/>
  <w15:docId w15:val="{2BA1DE19-6AE6-4D61-B26B-D5B8C8AB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BF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BFA"/>
    <w:pPr>
      <w:ind w:leftChars="200" w:left="480"/>
    </w:pPr>
  </w:style>
  <w:style w:type="table" w:customStyle="1" w:styleId="21">
    <w:name w:val="表格格線21"/>
    <w:basedOn w:val="a1"/>
    <w:next w:val="a4"/>
    <w:uiPriority w:val="39"/>
    <w:rsid w:val="00644BF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644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57694"/>
    <w:pPr>
      <w:tabs>
        <w:tab w:val="center" w:pos="4153"/>
        <w:tab w:val="right" w:pos="8306"/>
      </w:tabs>
      <w:snapToGrid w:val="0"/>
    </w:pPr>
    <w:rPr>
      <w:sz w:val="20"/>
      <w:szCs w:val="20"/>
    </w:rPr>
  </w:style>
  <w:style w:type="character" w:customStyle="1" w:styleId="a6">
    <w:name w:val="頁首 字元"/>
    <w:basedOn w:val="a0"/>
    <w:link w:val="a5"/>
    <w:uiPriority w:val="99"/>
    <w:rsid w:val="00057694"/>
    <w:rPr>
      <w:rFonts w:ascii="Calibri" w:eastAsia="新細明體" w:hAnsi="Calibri" w:cs="Times New Roman"/>
      <w:sz w:val="20"/>
      <w:szCs w:val="20"/>
    </w:rPr>
  </w:style>
  <w:style w:type="paragraph" w:styleId="a7">
    <w:name w:val="footer"/>
    <w:basedOn w:val="a"/>
    <w:link w:val="a8"/>
    <w:uiPriority w:val="99"/>
    <w:unhideWhenUsed/>
    <w:rsid w:val="00057694"/>
    <w:pPr>
      <w:tabs>
        <w:tab w:val="center" w:pos="4153"/>
        <w:tab w:val="right" w:pos="8306"/>
      </w:tabs>
      <w:snapToGrid w:val="0"/>
    </w:pPr>
    <w:rPr>
      <w:sz w:val="20"/>
      <w:szCs w:val="20"/>
    </w:rPr>
  </w:style>
  <w:style w:type="character" w:customStyle="1" w:styleId="a8">
    <w:name w:val="頁尾 字元"/>
    <w:basedOn w:val="a0"/>
    <w:link w:val="a7"/>
    <w:uiPriority w:val="99"/>
    <w:rsid w:val="00057694"/>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清政 葉</cp:lastModifiedBy>
  <cp:revision>5</cp:revision>
  <cp:lastPrinted>2022-12-19T00:43:00Z</cp:lastPrinted>
  <dcterms:created xsi:type="dcterms:W3CDTF">2022-12-01T03:27:00Z</dcterms:created>
  <dcterms:modified xsi:type="dcterms:W3CDTF">2023-07-19T23:58:00Z</dcterms:modified>
</cp:coreProperties>
</file>